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B3" w:rsidRPr="00CE05B3" w:rsidRDefault="00085B00" w:rsidP="00CE05B3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  <w:r w:rsidR="00CE05B3" w:rsidRPr="00CE05B3">
        <w:rPr>
          <w:rFonts w:ascii="Calibri" w:eastAsia="Calibri" w:hAnsi="Calibri" w:cs="Times New Roman"/>
        </w:rPr>
        <w:t xml:space="preserve">       </w:t>
      </w:r>
      <w:r w:rsidR="00CE05B3" w:rsidRPr="00CE05B3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40471FDA" wp14:editId="039DC9C3">
            <wp:extent cx="504825" cy="542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B3" w:rsidRPr="00CE05B3" w:rsidRDefault="00CE05B3" w:rsidP="00085B00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CE05B3">
        <w:rPr>
          <w:rFonts w:ascii="Calibri" w:eastAsia="Calibri" w:hAnsi="Calibri" w:cs="Times New Roman"/>
          <w:sz w:val="26"/>
          <w:szCs w:val="26"/>
        </w:rPr>
        <w:t>REPUBLIKA HRVATSKA</w:t>
      </w:r>
    </w:p>
    <w:p w:rsidR="00CE05B3" w:rsidRPr="00CE05B3" w:rsidRDefault="00CE05B3" w:rsidP="00CE05B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05B3">
        <w:rPr>
          <w:rFonts w:ascii="Calibri" w:eastAsia="Calibri" w:hAnsi="Calibri" w:cs="Times New Roman"/>
        </w:rPr>
        <w:t>DRŽAVNI ARHIV U BJELOVARU</w:t>
      </w:r>
    </w:p>
    <w:p w:rsidR="00CE05B3" w:rsidRPr="00CE05B3" w:rsidRDefault="00CE05B3" w:rsidP="00CE05B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05B3">
        <w:rPr>
          <w:rFonts w:ascii="Calibri" w:eastAsia="Calibri" w:hAnsi="Calibri" w:cs="Times New Roman"/>
          <w:color w:val="000000"/>
        </w:rPr>
        <w:t xml:space="preserve">Trg Eugena Kvaternika </w:t>
      </w:r>
      <w:r w:rsidR="00085B00" w:rsidRPr="00085B00">
        <w:rPr>
          <w:rFonts w:ascii="Calibri" w:eastAsia="Calibri" w:hAnsi="Calibri" w:cs="Times New Roman"/>
          <w:color w:val="000000"/>
        </w:rPr>
        <w:t>6</w:t>
      </w:r>
      <w:r w:rsidRPr="00CE05B3">
        <w:rPr>
          <w:rFonts w:ascii="Calibri" w:eastAsia="Calibri" w:hAnsi="Calibri" w:cs="Times New Roman"/>
          <w:color w:val="000000"/>
        </w:rPr>
        <w:t>, 43000 Bjelovar</w:t>
      </w:r>
    </w:p>
    <w:p w:rsidR="00CE05B3" w:rsidRPr="00CE05B3" w:rsidRDefault="00CE05B3" w:rsidP="00CE05B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000000"/>
        </w:rPr>
      </w:pPr>
      <w:r w:rsidRPr="00CE05B3">
        <w:rPr>
          <w:rFonts w:ascii="Calibri" w:eastAsia="Calibri" w:hAnsi="Calibri" w:cs="Times New Roman"/>
          <w:color w:val="000000"/>
        </w:rPr>
        <w:t xml:space="preserve">Tel.: +385 43 244 487 </w:t>
      </w:r>
    </w:p>
    <w:p w:rsidR="00CE05B3" w:rsidRPr="00CE05B3" w:rsidRDefault="00085B00" w:rsidP="00CE05B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000000"/>
        </w:rPr>
      </w:pPr>
      <w:r w:rsidRPr="00085B00">
        <w:rPr>
          <w:rFonts w:ascii="Calibri" w:eastAsia="Calibri" w:hAnsi="Calibri" w:cs="Times New Roman"/>
          <w:color w:val="000000"/>
        </w:rPr>
        <w:t xml:space="preserve">e-mail: </w:t>
      </w:r>
      <w:hyperlink r:id="rId6" w:history="1">
        <w:r w:rsidRPr="00085B00">
          <w:rPr>
            <w:rStyle w:val="Hiperveza"/>
            <w:rFonts w:ascii="Calibri" w:eastAsia="Calibri" w:hAnsi="Calibri" w:cs="Times New Roman"/>
          </w:rPr>
          <w:t>pisarnica@dabj..hr</w:t>
        </w:r>
      </w:hyperlink>
      <w:r w:rsidR="00CE05B3" w:rsidRPr="00CE05B3">
        <w:rPr>
          <w:rFonts w:ascii="Calibri" w:eastAsia="Calibri" w:hAnsi="Calibri" w:cs="Times New Roman"/>
          <w:color w:val="000000"/>
        </w:rPr>
        <w:t xml:space="preserve"> </w:t>
      </w:r>
    </w:p>
    <w:p w:rsidR="00CE05B3" w:rsidRPr="00CE05B3" w:rsidRDefault="00CE05B3" w:rsidP="00CE05B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000000"/>
        </w:rPr>
      </w:pPr>
      <w:r w:rsidRPr="00CE05B3">
        <w:rPr>
          <w:rFonts w:ascii="Calibri" w:eastAsia="Calibri" w:hAnsi="Calibri" w:cs="Times New Roman"/>
          <w:color w:val="000000"/>
        </w:rPr>
        <w:t xml:space="preserve">http: //www.dabj.hr  </w:t>
      </w:r>
    </w:p>
    <w:p w:rsidR="00CE05B3" w:rsidRPr="00085B00" w:rsidRDefault="00CE05B3" w:rsidP="00CE05B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CE05B3">
        <w:rPr>
          <w:rFonts w:ascii="Calibri" w:eastAsia="Calibri" w:hAnsi="Calibri" w:cs="Times New Roman"/>
          <w:color w:val="000000"/>
        </w:rPr>
        <w:t xml:space="preserve">OIB: </w:t>
      </w:r>
      <w:r w:rsidRPr="00085B00">
        <w:rPr>
          <w:rFonts w:ascii="Calibri" w:eastAsia="Calibri" w:hAnsi="Calibri" w:cs="Times New Roman"/>
          <w:color w:val="000000"/>
        </w:rPr>
        <w:t>80099091562</w:t>
      </w:r>
    </w:p>
    <w:p w:rsidR="00CE05B3" w:rsidRPr="00CE05B3" w:rsidRDefault="00CE05B3" w:rsidP="00CE05B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E05B3" w:rsidRPr="00CE05B3" w:rsidRDefault="00085B00" w:rsidP="00CE05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KLASA: </w:t>
      </w:r>
      <w:r w:rsidR="003364C3" w:rsidRPr="003364C3">
        <w:rPr>
          <w:rFonts w:ascii="Calibri" w:eastAsia="Times New Roman" w:hAnsi="Calibri" w:cs="Calibri"/>
          <w:sz w:val="24"/>
          <w:szCs w:val="24"/>
          <w:lang w:eastAsia="hr-HR"/>
        </w:rPr>
        <w:t>029-06</w:t>
      </w:r>
      <w:r w:rsidR="003364C3">
        <w:rPr>
          <w:rFonts w:ascii="Calibri" w:eastAsia="Times New Roman" w:hAnsi="Calibri" w:cs="Calibri"/>
          <w:sz w:val="24"/>
          <w:szCs w:val="24"/>
          <w:lang w:eastAsia="hr-HR"/>
        </w:rPr>
        <w:t>/23</w:t>
      </w:r>
      <w:r>
        <w:rPr>
          <w:rFonts w:ascii="Calibri" w:eastAsia="Times New Roman" w:hAnsi="Calibri" w:cs="Calibri"/>
          <w:sz w:val="24"/>
          <w:szCs w:val="24"/>
          <w:lang w:eastAsia="hr-HR"/>
        </w:rPr>
        <w:t>-0</w:t>
      </w:r>
      <w:r w:rsidR="003364C3">
        <w:rPr>
          <w:rFonts w:ascii="Calibri" w:eastAsia="Times New Roman" w:hAnsi="Calibri" w:cs="Calibri"/>
          <w:sz w:val="24"/>
          <w:szCs w:val="24"/>
          <w:lang w:eastAsia="hr-HR"/>
        </w:rPr>
        <w:t>2</w:t>
      </w:r>
      <w:r>
        <w:rPr>
          <w:rFonts w:ascii="Calibri" w:eastAsia="Times New Roman" w:hAnsi="Calibri" w:cs="Calibri"/>
          <w:sz w:val="24"/>
          <w:szCs w:val="24"/>
          <w:lang w:eastAsia="hr-HR"/>
        </w:rPr>
        <w:t>/0</w:t>
      </w:r>
      <w:r w:rsidR="00A0614B">
        <w:rPr>
          <w:rFonts w:ascii="Calibri" w:eastAsia="Times New Roman" w:hAnsi="Calibri" w:cs="Calibri"/>
          <w:sz w:val="24"/>
          <w:szCs w:val="24"/>
          <w:lang w:eastAsia="hr-HR"/>
        </w:rPr>
        <w:t>2</w:t>
      </w:r>
    </w:p>
    <w:p w:rsidR="00CE05B3" w:rsidRPr="00CE05B3" w:rsidRDefault="009E0DB6" w:rsidP="00CE05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URBROJ: 2103-26-01-2</w:t>
      </w:r>
      <w:r w:rsidR="003364C3">
        <w:rPr>
          <w:rFonts w:ascii="Calibri" w:eastAsia="Times New Roman" w:hAnsi="Calibri" w:cs="Calibri"/>
          <w:sz w:val="24"/>
          <w:szCs w:val="24"/>
          <w:lang w:eastAsia="hr-HR"/>
        </w:rPr>
        <w:t>3</w:t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>-01</w:t>
      </w:r>
    </w:p>
    <w:p w:rsidR="00CE05B3" w:rsidRPr="00CE05B3" w:rsidRDefault="00442073" w:rsidP="00CE05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U </w:t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>Bjelovar</w:t>
      </w:r>
      <w:r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r w:rsidR="00D20580">
        <w:rPr>
          <w:rFonts w:ascii="Calibri" w:eastAsia="Times New Roman" w:hAnsi="Calibri" w:cs="Calibri"/>
          <w:sz w:val="24"/>
          <w:szCs w:val="24"/>
          <w:lang w:eastAsia="hr-HR"/>
        </w:rPr>
        <w:t>3</w:t>
      </w:r>
      <w:r w:rsidR="00A0614B">
        <w:rPr>
          <w:rFonts w:ascii="Calibri" w:eastAsia="Times New Roman" w:hAnsi="Calibri" w:cs="Calibri"/>
          <w:sz w:val="24"/>
          <w:szCs w:val="24"/>
          <w:lang w:eastAsia="hr-HR"/>
        </w:rPr>
        <w:t>0</w:t>
      </w:r>
      <w:r w:rsidR="00085B00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A0614B">
        <w:rPr>
          <w:rFonts w:ascii="Calibri" w:eastAsia="Times New Roman" w:hAnsi="Calibri" w:cs="Calibri"/>
          <w:sz w:val="24"/>
          <w:szCs w:val="24"/>
          <w:lang w:eastAsia="hr-HR"/>
        </w:rPr>
        <w:t>listopada</w:t>
      </w:r>
      <w:r w:rsidR="009E0DB6">
        <w:rPr>
          <w:rFonts w:ascii="Calibri" w:eastAsia="Times New Roman" w:hAnsi="Calibri" w:cs="Calibri"/>
          <w:sz w:val="24"/>
          <w:szCs w:val="24"/>
          <w:lang w:eastAsia="hr-HR"/>
        </w:rPr>
        <w:t xml:space="preserve"> 202</w:t>
      </w:r>
      <w:r w:rsidR="00A0614B">
        <w:rPr>
          <w:rFonts w:ascii="Calibri" w:eastAsia="Times New Roman" w:hAnsi="Calibri" w:cs="Calibri"/>
          <w:sz w:val="24"/>
          <w:szCs w:val="24"/>
          <w:lang w:eastAsia="hr-HR"/>
        </w:rPr>
        <w:t>3</w:t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:rsidR="00CE05B3" w:rsidRPr="00CE05B3" w:rsidRDefault="00CE05B3" w:rsidP="00CE05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E05B3" w:rsidRPr="00CE05B3" w:rsidRDefault="00CE05B3" w:rsidP="00CE05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32DDA" w:rsidRDefault="00CE05B3" w:rsidP="00CE05B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CE05B3">
        <w:rPr>
          <w:rFonts w:ascii="Calibri" w:eastAsia="Times New Roman" w:hAnsi="Calibri" w:cs="Calibri"/>
          <w:sz w:val="24"/>
          <w:szCs w:val="24"/>
          <w:lang w:eastAsia="hr-HR"/>
        </w:rPr>
        <w:t xml:space="preserve">Temeljem </w:t>
      </w:r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čl. 10</w:t>
      </w:r>
      <w:r w:rsidRPr="00CE05B3">
        <w:rPr>
          <w:rFonts w:ascii="Calibri" w:eastAsia="Times New Roman" w:hAnsi="Calibri" w:cs="Calibri"/>
          <w:sz w:val="24"/>
          <w:szCs w:val="24"/>
          <w:lang w:eastAsia="hr-HR"/>
        </w:rPr>
        <w:t xml:space="preserve">. Statuta Državnog arhiva u Bjelovaru </w:t>
      </w:r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sazivam sastanak Stručnog vijeća.</w:t>
      </w:r>
    </w:p>
    <w:p w:rsidR="00CE05B3" w:rsidRPr="00CE05B3" w:rsidRDefault="00BF42E8" w:rsidP="00D2058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Dana </w:t>
      </w:r>
      <w:r w:rsidR="00A0614B">
        <w:rPr>
          <w:rFonts w:ascii="Calibri" w:eastAsia="Times New Roman" w:hAnsi="Calibri" w:cs="Calibri"/>
          <w:sz w:val="24"/>
          <w:szCs w:val="24"/>
          <w:lang w:eastAsia="hr-HR"/>
        </w:rPr>
        <w:t>2</w:t>
      </w:r>
      <w:r w:rsidR="00085B00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r w:rsidR="00A0614B">
        <w:rPr>
          <w:rFonts w:ascii="Calibri" w:eastAsia="Times New Roman" w:hAnsi="Calibri" w:cs="Calibri"/>
          <w:sz w:val="24"/>
          <w:szCs w:val="24"/>
          <w:lang w:eastAsia="hr-HR"/>
        </w:rPr>
        <w:t>11</w:t>
      </w:r>
      <w:r w:rsidR="00085B00">
        <w:rPr>
          <w:rFonts w:ascii="Calibri" w:eastAsia="Times New Roman" w:hAnsi="Calibri" w:cs="Calibri"/>
          <w:sz w:val="24"/>
          <w:szCs w:val="24"/>
          <w:lang w:eastAsia="hr-HR"/>
        </w:rPr>
        <w:t>. 202</w:t>
      </w:r>
      <w:r w:rsidR="00A0614B">
        <w:rPr>
          <w:rFonts w:ascii="Calibri" w:eastAsia="Times New Roman" w:hAnsi="Calibri" w:cs="Calibri"/>
          <w:sz w:val="24"/>
          <w:szCs w:val="24"/>
          <w:lang w:eastAsia="hr-HR"/>
        </w:rPr>
        <w:t>3</w:t>
      </w:r>
      <w:r w:rsidR="00085B00">
        <w:rPr>
          <w:rFonts w:ascii="Calibri" w:eastAsia="Times New Roman" w:hAnsi="Calibri" w:cs="Calibri"/>
          <w:sz w:val="24"/>
          <w:szCs w:val="24"/>
          <w:lang w:eastAsia="hr-HR"/>
        </w:rPr>
        <w:t xml:space="preserve">. godine u </w:t>
      </w:r>
      <w:r w:rsidR="009E0DB6">
        <w:rPr>
          <w:rFonts w:ascii="Calibri" w:eastAsia="Times New Roman" w:hAnsi="Calibri" w:cs="Calibri"/>
          <w:sz w:val="24"/>
          <w:szCs w:val="24"/>
          <w:lang w:eastAsia="hr-HR"/>
        </w:rPr>
        <w:t>8</w:t>
      </w:r>
      <w:r w:rsidR="00D20580">
        <w:rPr>
          <w:rFonts w:ascii="Calibri" w:eastAsia="Times New Roman" w:hAnsi="Calibri" w:cs="Calibri"/>
          <w:sz w:val="24"/>
          <w:szCs w:val="24"/>
          <w:lang w:eastAsia="hr-HR"/>
        </w:rPr>
        <w:t>:30</w:t>
      </w:r>
      <w:r w:rsidR="00085B00">
        <w:rPr>
          <w:rFonts w:ascii="Calibri" w:eastAsia="Times New Roman" w:hAnsi="Calibri" w:cs="Calibri"/>
          <w:sz w:val="24"/>
          <w:szCs w:val="24"/>
          <w:lang w:eastAsia="hr-HR"/>
        </w:rPr>
        <w:t xml:space="preserve"> sati </w:t>
      </w:r>
      <w:r w:rsidR="00432DDA">
        <w:rPr>
          <w:rFonts w:ascii="Calibri" w:eastAsia="Times New Roman" w:hAnsi="Calibri" w:cs="Calibri"/>
          <w:sz w:val="24"/>
          <w:szCs w:val="24"/>
          <w:lang w:eastAsia="hr-HR"/>
        </w:rPr>
        <w:t xml:space="preserve">Stručno vijeće </w:t>
      </w:r>
      <w:r w:rsidR="00085B00" w:rsidRPr="00CE05B3">
        <w:rPr>
          <w:rFonts w:ascii="Calibri" w:eastAsia="Times New Roman" w:hAnsi="Calibri" w:cs="Calibri"/>
          <w:sz w:val="24"/>
          <w:szCs w:val="24"/>
          <w:lang w:eastAsia="hr-HR"/>
        </w:rPr>
        <w:t xml:space="preserve">će </w:t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>održat</w:t>
      </w:r>
      <w:r w:rsidR="00085B00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svoj</w:t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A0614B">
        <w:rPr>
          <w:rFonts w:ascii="Calibri" w:eastAsia="Times New Roman" w:hAnsi="Calibri" w:cs="Calibri"/>
          <w:sz w:val="24"/>
          <w:szCs w:val="24"/>
          <w:lang w:eastAsia="hr-HR"/>
        </w:rPr>
        <w:t>2</w:t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>. sastanak</w:t>
      </w:r>
      <w:r w:rsidR="009E0DB6">
        <w:rPr>
          <w:rFonts w:ascii="Calibri" w:eastAsia="Times New Roman" w:hAnsi="Calibri" w:cs="Calibri"/>
          <w:sz w:val="24"/>
          <w:szCs w:val="24"/>
          <w:lang w:eastAsia="hr-HR"/>
        </w:rPr>
        <w:t xml:space="preserve"> u 202</w:t>
      </w:r>
      <w:r w:rsidR="00D20580">
        <w:rPr>
          <w:rFonts w:ascii="Calibri" w:eastAsia="Times New Roman" w:hAnsi="Calibri" w:cs="Calibri"/>
          <w:sz w:val="24"/>
          <w:szCs w:val="24"/>
          <w:lang w:eastAsia="hr-HR"/>
        </w:rPr>
        <w:t>3</w:t>
      </w:r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. godini</w:t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085B00">
        <w:rPr>
          <w:rFonts w:ascii="Calibri" w:eastAsia="Times New Roman" w:hAnsi="Calibri" w:cs="Calibri"/>
          <w:sz w:val="24"/>
          <w:szCs w:val="24"/>
          <w:lang w:eastAsia="hr-HR"/>
        </w:rPr>
        <w:t xml:space="preserve">u </w:t>
      </w:r>
      <w:r w:rsidR="00ED6567">
        <w:rPr>
          <w:rFonts w:ascii="Calibri" w:eastAsia="Times New Roman" w:hAnsi="Calibri" w:cs="Calibri"/>
          <w:sz w:val="24"/>
          <w:szCs w:val="24"/>
          <w:lang w:eastAsia="hr-HR"/>
        </w:rPr>
        <w:t>zajedničkim prostorijama na 1 katu</w:t>
      </w:r>
      <w:r w:rsidR="00085B00">
        <w:rPr>
          <w:rFonts w:ascii="Calibri" w:eastAsia="Times New Roman" w:hAnsi="Calibri" w:cs="Calibri"/>
          <w:sz w:val="24"/>
          <w:szCs w:val="24"/>
          <w:lang w:eastAsia="hr-HR"/>
        </w:rPr>
        <w:t>, Trg Eugena Kvaternika 6.</w:t>
      </w:r>
    </w:p>
    <w:p w:rsidR="00CE05B3" w:rsidRPr="00CE05B3" w:rsidRDefault="00CE05B3" w:rsidP="00CE05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E05B3" w:rsidRPr="00CE05B3" w:rsidRDefault="00CE05B3" w:rsidP="00CE05B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CE05B3">
        <w:rPr>
          <w:rFonts w:ascii="Calibri" w:eastAsia="Times New Roman" w:hAnsi="Calibri" w:cs="Calibri"/>
          <w:sz w:val="24"/>
          <w:szCs w:val="24"/>
          <w:lang w:eastAsia="hr-HR"/>
        </w:rPr>
        <w:t xml:space="preserve">Predlažem sljedeći </w:t>
      </w:r>
    </w:p>
    <w:p w:rsidR="00CE05B3" w:rsidRPr="00CE05B3" w:rsidRDefault="00CE05B3" w:rsidP="00CE05B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E05B3" w:rsidRPr="00CE05B3" w:rsidRDefault="00CE05B3" w:rsidP="00CE05B3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CE05B3">
        <w:rPr>
          <w:rFonts w:ascii="Calibri" w:eastAsia="Times New Roman" w:hAnsi="Calibri" w:cs="Calibri"/>
          <w:sz w:val="24"/>
          <w:szCs w:val="24"/>
          <w:lang w:eastAsia="hr-HR"/>
        </w:rPr>
        <w:t>Dnevni red</w:t>
      </w:r>
    </w:p>
    <w:p w:rsidR="00CE05B3" w:rsidRPr="00CE05B3" w:rsidRDefault="00CE05B3" w:rsidP="00CE05B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32DDA" w:rsidRPr="00D20580" w:rsidRDefault="00A0614B" w:rsidP="00A061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0614B">
        <w:rPr>
          <w:rFonts w:ascii="Calibri" w:eastAsia="Times New Roman" w:hAnsi="Calibri" w:cs="Calibri"/>
          <w:sz w:val="24"/>
          <w:szCs w:val="24"/>
          <w:lang w:eastAsia="hr-HR"/>
        </w:rPr>
        <w:t>Informacija o radu na projektu izrade Nacio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nalnog informacijskog sustava. </w:t>
      </w:r>
    </w:p>
    <w:p w:rsidR="00A0614B" w:rsidRDefault="00A0614B" w:rsidP="00A061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0614B">
        <w:rPr>
          <w:rFonts w:ascii="Calibri" w:eastAsia="Times New Roman" w:hAnsi="Calibri" w:cs="Calibri"/>
          <w:sz w:val="24"/>
          <w:szCs w:val="24"/>
          <w:lang w:eastAsia="hr-HR"/>
        </w:rPr>
        <w:t>Nastavak rada na projektu e-kultura – digitalizacija nacionalne baštine</w:t>
      </w:r>
    </w:p>
    <w:p w:rsidR="00A0614B" w:rsidRDefault="00A0614B" w:rsidP="00A061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0614B">
        <w:rPr>
          <w:rFonts w:ascii="Calibri" w:eastAsia="Times New Roman" w:hAnsi="Calibri" w:cs="Calibri"/>
          <w:sz w:val="24"/>
          <w:szCs w:val="24"/>
          <w:lang w:eastAsia="hr-HR"/>
        </w:rPr>
        <w:t xml:space="preserve">Pripreme arhiva za obilježavanje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110.</w:t>
      </w:r>
      <w:bookmarkStart w:id="0" w:name="_GoBack"/>
      <w:bookmarkEnd w:id="0"/>
      <w:r w:rsidRPr="00A0614B">
        <w:rPr>
          <w:rFonts w:ascii="Calibri" w:eastAsia="Times New Roman" w:hAnsi="Calibri" w:cs="Calibri"/>
          <w:sz w:val="24"/>
          <w:szCs w:val="24"/>
          <w:lang w:eastAsia="hr-HR"/>
        </w:rPr>
        <w:t xml:space="preserve"> obljetnice Hrvatskoga kraljevstva</w:t>
      </w:r>
    </w:p>
    <w:p w:rsidR="00CE05B3" w:rsidRPr="00CE05B3" w:rsidRDefault="00CE05B3" w:rsidP="00A061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CE05B3">
        <w:rPr>
          <w:rFonts w:ascii="Calibri" w:eastAsia="Times New Roman" w:hAnsi="Calibri" w:cs="Calibri"/>
          <w:sz w:val="24"/>
          <w:szCs w:val="24"/>
          <w:lang w:eastAsia="hr-HR"/>
        </w:rPr>
        <w:t>Razno</w:t>
      </w:r>
    </w:p>
    <w:p w:rsidR="00CE05B3" w:rsidRPr="00CE05B3" w:rsidRDefault="00CE05B3" w:rsidP="00CE05B3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F812A1" w:rsidRDefault="00F812A1" w:rsidP="00CE05B3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E05B3" w:rsidRPr="00CE05B3" w:rsidRDefault="00F812A1" w:rsidP="00F812A1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</w:t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>RAVNATELJICA</w:t>
      </w:r>
    </w:p>
    <w:p w:rsidR="00CE18E8" w:rsidRPr="002B4AA7" w:rsidRDefault="00CE05B3" w:rsidP="002B4AA7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hr-HR"/>
        </w:rPr>
      </w:pPr>
      <w:r w:rsidRPr="00CE05B3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                           </w:t>
      </w:r>
      <w:r w:rsidR="00432DDA">
        <w:rPr>
          <w:rFonts w:ascii="Calibri" w:eastAsia="Times New Roman" w:hAnsi="Calibri" w:cs="Calibri"/>
          <w:sz w:val="24"/>
          <w:szCs w:val="24"/>
          <w:lang w:eastAsia="hr-HR"/>
        </w:rPr>
        <w:t xml:space="preserve">    Martina </w:t>
      </w:r>
      <w:proofErr w:type="spellStart"/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Krivić</w:t>
      </w:r>
      <w:proofErr w:type="spellEnd"/>
      <w:r w:rsidR="00432DDA">
        <w:rPr>
          <w:rFonts w:ascii="Calibri" w:eastAsia="Times New Roman" w:hAnsi="Calibri" w:cs="Calibri"/>
          <w:sz w:val="24"/>
          <w:szCs w:val="24"/>
          <w:lang w:eastAsia="hr-HR"/>
        </w:rPr>
        <w:t xml:space="preserve"> Lekić, </w:t>
      </w:r>
      <w:proofErr w:type="spellStart"/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mag</w:t>
      </w:r>
      <w:proofErr w:type="spellEnd"/>
      <w:r w:rsidR="00432DDA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proofErr w:type="spellStart"/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hist</w:t>
      </w:r>
      <w:proofErr w:type="spellEnd"/>
      <w:r w:rsidR="00432DDA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proofErr w:type="spellStart"/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et</w:t>
      </w:r>
      <w:proofErr w:type="spellEnd"/>
      <w:r w:rsidR="00432DDA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ethnol</w:t>
      </w:r>
      <w:proofErr w:type="spellEnd"/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sectPr w:rsidR="00CE18E8" w:rsidRPr="002B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D55F5"/>
    <w:multiLevelType w:val="hybridMultilevel"/>
    <w:tmpl w:val="C8281E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6E"/>
    <w:rsid w:val="00085B00"/>
    <w:rsid w:val="002B4AA7"/>
    <w:rsid w:val="003364C3"/>
    <w:rsid w:val="003662AD"/>
    <w:rsid w:val="00432DDA"/>
    <w:rsid w:val="00442073"/>
    <w:rsid w:val="00517D6E"/>
    <w:rsid w:val="009E0DB6"/>
    <w:rsid w:val="00A0614B"/>
    <w:rsid w:val="00B029C8"/>
    <w:rsid w:val="00BF42E8"/>
    <w:rsid w:val="00CD27DE"/>
    <w:rsid w:val="00CD6AF2"/>
    <w:rsid w:val="00CE05B3"/>
    <w:rsid w:val="00CE18E8"/>
    <w:rsid w:val="00D20580"/>
    <w:rsid w:val="00ED6567"/>
    <w:rsid w:val="00F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F806"/>
  <w15:chartTrackingRefBased/>
  <w15:docId w15:val="{165A2BD3-EF86-4213-A518-C819F229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5B0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dabj.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Krivić Lekić</dc:creator>
  <cp:keywords/>
  <dc:description/>
  <cp:lastModifiedBy>Martina</cp:lastModifiedBy>
  <cp:revision>15</cp:revision>
  <cp:lastPrinted>2021-07-12T07:46:00Z</cp:lastPrinted>
  <dcterms:created xsi:type="dcterms:W3CDTF">2021-07-09T10:41:00Z</dcterms:created>
  <dcterms:modified xsi:type="dcterms:W3CDTF">2023-10-31T12:42:00Z</dcterms:modified>
</cp:coreProperties>
</file>